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Standard"/>
        <w:bidi w:val="0"/>
        <w:ind w:left="0" w:right="0" w:firstLine="0"/>
        <w:jc w:val="left"/>
        <w:rPr>
          <w:rFonts w:ascii="Times New Roman" w:hAnsi="Times New Roman"/>
          <w:sz w:val="36"/>
          <w:szCs w:val="36"/>
          <w:rtl w:val="0"/>
        </w:rPr>
      </w:pPr>
      <w:r>
        <w:rPr>
          <w:rFonts w:ascii="Times New Roman" w:hAnsi="Times New Roman"/>
          <w:sz w:val="36"/>
          <w:szCs w:val="36"/>
          <w:rtl w:val="0"/>
        </w:rPr>
        <w:drawing>
          <wp:inline distT="0" distB="0" distL="0" distR="0">
            <wp:extent cx="6120057" cy="110943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C049403-094F-48C6-8CB8-C72D810EE0E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109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</w:rPr>
        <w:t>Bestyrelsesm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</w:rPr>
        <w:t>de torsdag den 20. september 2018 kl. 18.00 hos Michael, Mand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</w:rPr>
        <w:t>vej 2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>Deltagere: Niels, Arne, Benthe, S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ren og Michael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b w:val="0"/>
          <w:bCs w:val="0"/>
          <w:sz w:val="36"/>
          <w:szCs w:val="36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de-DE"/>
        </w:rPr>
        <w:t>Dagsorden:</w:t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Verdana" w:hAnsi="Verdana"/>
          <w:sz w:val="24"/>
          <w:szCs w:val="24"/>
          <w:rtl w:val="0"/>
          <w:lang w:val="da-DK"/>
        </w:rPr>
      </w:pPr>
      <w:r>
        <w:rPr>
          <w:rFonts w:ascii="Verdana" w:hAnsi="Verdana"/>
          <w:sz w:val="24"/>
          <w:szCs w:val="24"/>
          <w:rtl w:val="0"/>
          <w:lang w:val="da-DK"/>
        </w:rPr>
        <w:t>Godkendelse af referat fra sidste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</w:rPr>
        <w:t>de</w:t>
      </w:r>
      <w:r>
        <w:rPr>
          <w:rFonts w:ascii="Verdana" w:hAnsi="Verdana"/>
          <w:sz w:val="24"/>
          <w:szCs w:val="24"/>
          <w:rtl w:val="0"/>
          <w:lang w:val="da-DK"/>
        </w:rPr>
        <w:t>: Godkendt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2. </w:t>
      </w:r>
      <w:r>
        <w:rPr>
          <w:rFonts w:ascii="Verdana" w:hAnsi="Verdana"/>
          <w:sz w:val="24"/>
          <w:szCs w:val="24"/>
          <w:rtl w:val="0"/>
        </w:rPr>
        <w:t>Referat fra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de med kommunen om vejbump og besk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ring af tr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</w:rPr>
        <w:t>er samt planl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gning af yderligere besk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ring af bevoksning langs vejene</w:t>
      </w:r>
      <w:r>
        <w:rPr>
          <w:rFonts w:ascii="Verdana" w:hAnsi="Verdana"/>
          <w:sz w:val="24"/>
          <w:szCs w:val="24"/>
          <w:rtl w:val="0"/>
          <w:lang w:val="da-DK"/>
        </w:rPr>
        <w:t>: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de med borgmesteren gik godt. Han var forst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ende og ikke afvisende overfor de problematikker vi havde med. Begr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nsningerne ligger desv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rre i kommunens 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konomi. Kommunens regler for byggelinjer blev  diskuteret og Jan Jensen lovede at vende tilbage. Vi venter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svar og rykker, hvis det tr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kker ud.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de ang. vejbump og skranten ind til Alr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d vej nr. 1. Kommunen vil udbedre skaderne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skr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nten. Mht. Vejbump fik BSGF medhold. Et problem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Hassel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vej med besk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ring, er efter en konstruktiv dialog, blevet l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st. BSGF st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r for resten af besk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ringen i dette omr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de. Der unders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ges om 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>, der er andre steder, der skal besk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res, n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r maskinen bestilles.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3. </w:t>
      </w:r>
      <w:r>
        <w:rPr>
          <w:rFonts w:ascii="Verdana" w:hAnsi="Verdana"/>
          <w:sz w:val="24"/>
          <w:szCs w:val="24"/>
          <w:rtl w:val="0"/>
        </w:rPr>
        <w:t>Vejenes tilstand samt planl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gning af nye vejbump</w:t>
      </w:r>
      <w:r>
        <w:rPr>
          <w:rFonts w:ascii="Verdana" w:hAnsi="Verdana"/>
          <w:sz w:val="24"/>
          <w:szCs w:val="24"/>
          <w:rtl w:val="0"/>
          <w:lang w:val="da-DK"/>
        </w:rPr>
        <w:t>: Tangvej og En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vej bliver rette af inden uge 42. Huller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sideveje lukkes med asfalt i november. Vejenes tilstand er i fin stand og BSGF f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r ros for det store arbejde, der ligger i dette omr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de. Der er planlagt med tre vejbump. Et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En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vej i bunden, et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Lollandsvej ved Langelandsvej og det sidste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Egholmvej. Det f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rste vejbump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Tangvej flyttes til Klitg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rdsvej. 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4. </w:t>
      </w:r>
      <w:r>
        <w:rPr>
          <w:rFonts w:ascii="Verdana" w:hAnsi="Verdana"/>
          <w:sz w:val="24"/>
          <w:szCs w:val="24"/>
          <w:rtl w:val="0"/>
        </w:rPr>
        <w:t>Status p</w:t>
      </w:r>
      <w:r>
        <w:rPr>
          <w:rFonts w:ascii="Verdana" w:hAnsi="Verdana" w:hint="default"/>
          <w:sz w:val="24"/>
          <w:szCs w:val="24"/>
          <w:rtl w:val="0"/>
        </w:rPr>
        <w:t xml:space="preserve">å </w:t>
      </w:r>
      <w:r>
        <w:rPr>
          <w:rFonts w:ascii="Verdana" w:hAnsi="Verdana"/>
          <w:sz w:val="24"/>
          <w:szCs w:val="24"/>
          <w:rtl w:val="0"/>
        </w:rPr>
        <w:t>Grenafhentning</w:t>
      </w:r>
      <w:r>
        <w:rPr>
          <w:rFonts w:ascii="Verdana" w:hAnsi="Verdana"/>
          <w:sz w:val="24"/>
          <w:szCs w:val="24"/>
          <w:rtl w:val="0"/>
          <w:lang w:val="da-DK"/>
        </w:rPr>
        <w:t>: Vores dygtige kasserer har f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et mere arbejde med de administrative opgaver i forbindelse med ordningen end forudset. Ca. 25 er tilmeldt ordningen. Vi forts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tter med ordningen, da den er popul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5. </w:t>
      </w:r>
      <w:r>
        <w:rPr>
          <w:rFonts w:ascii="Verdana" w:hAnsi="Verdana"/>
          <w:sz w:val="24"/>
          <w:szCs w:val="24"/>
          <w:rtl w:val="0"/>
        </w:rPr>
        <w:t>Status p</w:t>
      </w:r>
      <w:r>
        <w:rPr>
          <w:rFonts w:ascii="Verdana" w:hAnsi="Verdana" w:hint="default"/>
          <w:sz w:val="24"/>
          <w:szCs w:val="24"/>
          <w:rtl w:val="0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affaldsproblemet ved Tangvej/Lollandsvej, forslag til yderligere forbedringer?</w:t>
      </w:r>
      <w:r>
        <w:rPr>
          <w:rFonts w:ascii="Verdana" w:hAnsi="Verdana"/>
          <w:sz w:val="24"/>
          <w:szCs w:val="24"/>
          <w:rtl w:val="0"/>
          <w:lang w:val="da-DK"/>
        </w:rPr>
        <w:t>: Arne gennemgik historikken omkring cuberne fra d.30/7 til s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ndag d.5/8. I denne periode vil problemerne afhj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lpes med en t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mning mere om ugen i perioden. Desuden vil t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mning af spandende ved husene om onsdagen v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re en gevinst. Ellers m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vi konstaterer, at problemerne er blevet mindre. Arne har v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ret i dialog med en konsulent fra Sol og Strand om, at husenes st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rrelse i forhold til affaldsspandene.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6. </w:t>
      </w:r>
      <w:r>
        <w:rPr>
          <w:rFonts w:ascii="Verdana" w:hAnsi="Verdana"/>
          <w:sz w:val="24"/>
          <w:szCs w:val="24"/>
          <w:rtl w:val="0"/>
        </w:rPr>
        <w:t>Planl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gning af projekt </w:t>
      </w:r>
      <w:r>
        <w:rPr>
          <w:rFonts w:ascii="Verdana" w:hAnsi="Verdana" w:hint="default"/>
          <w:sz w:val="24"/>
          <w:szCs w:val="24"/>
          <w:rtl w:val="0"/>
        </w:rPr>
        <w:t>”</w:t>
      </w:r>
      <w:r>
        <w:rPr>
          <w:rFonts w:ascii="Verdana" w:hAnsi="Verdana"/>
          <w:sz w:val="24"/>
          <w:szCs w:val="24"/>
          <w:rtl w:val="0"/>
        </w:rPr>
        <w:t>nabohj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</w:rPr>
        <w:t>lp</w:t>
      </w:r>
      <w:r>
        <w:rPr>
          <w:rFonts w:ascii="Verdana" w:hAnsi="Verdana" w:hint="default"/>
          <w:sz w:val="24"/>
          <w:szCs w:val="24"/>
          <w:rtl w:val="0"/>
        </w:rPr>
        <w:t xml:space="preserve">” </w:t>
      </w:r>
      <w:r>
        <w:rPr>
          <w:rFonts w:ascii="Verdana" w:hAnsi="Verdana"/>
          <w:sz w:val="24"/>
          <w:szCs w:val="24"/>
          <w:rtl w:val="0"/>
        </w:rPr>
        <w:t>vedr. hj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</w:rPr>
        <w:t>lp til tr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</w:rPr>
        <w:t>f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</w:rPr>
        <w:t>ldning</w:t>
      </w:r>
      <w:r>
        <w:rPr>
          <w:rFonts w:ascii="Verdana" w:hAnsi="Verdana"/>
          <w:sz w:val="24"/>
          <w:szCs w:val="24"/>
          <w:rtl w:val="0"/>
          <w:lang w:val="da-DK"/>
        </w:rPr>
        <w:t>:Michael kommer med et udspil i uge 42.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7. </w:t>
      </w:r>
      <w:r>
        <w:rPr>
          <w:rFonts w:ascii="Verdana" w:hAnsi="Verdana"/>
          <w:sz w:val="24"/>
          <w:szCs w:val="24"/>
          <w:rtl w:val="0"/>
        </w:rPr>
        <w:t>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de med Klitg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rdens Grundejerforening samt fasts</w:t>
      </w:r>
      <w:r>
        <w:rPr>
          <w:rFonts w:ascii="Verdana" w:hAnsi="Verdana" w:hint="default"/>
          <w:sz w:val="24"/>
          <w:szCs w:val="24"/>
          <w:rtl w:val="0"/>
          <w:lang w:val="da-DK"/>
        </w:rPr>
        <w:t>æ</w:t>
      </w:r>
      <w:r>
        <w:rPr>
          <w:rFonts w:ascii="Verdana" w:hAnsi="Verdana"/>
          <w:sz w:val="24"/>
          <w:szCs w:val="24"/>
          <w:rtl w:val="0"/>
          <w:lang w:val="da-DK"/>
        </w:rPr>
        <w:t>ttelse af dato</w:t>
      </w:r>
      <w:r>
        <w:rPr>
          <w:rFonts w:ascii="Verdana" w:hAnsi="Verdana"/>
          <w:sz w:val="24"/>
          <w:szCs w:val="24"/>
          <w:rtl w:val="0"/>
          <w:lang w:val="da-DK"/>
        </w:rPr>
        <w:t>: Der aftales et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de d.13/10-18. Vi vil styrke samarbejdet. Dagsorden atales med Annette Harritz. 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8. </w:t>
      </w:r>
      <w:r>
        <w:rPr>
          <w:rFonts w:ascii="Verdana" w:hAnsi="Verdana"/>
          <w:sz w:val="24"/>
          <w:szCs w:val="24"/>
          <w:rtl w:val="0"/>
        </w:rPr>
        <w:t>Erfaringer med Fibi</w:t>
      </w:r>
      <w:r>
        <w:rPr>
          <w:rFonts w:ascii="Verdana" w:hAnsi="Verdana"/>
          <w:sz w:val="24"/>
          <w:szCs w:val="24"/>
          <w:rtl w:val="0"/>
          <w:lang w:val="da-DK"/>
        </w:rPr>
        <w:t>a : Fint arbejde og der er stor tilfredshed med resultatet. De fleste synes, det er en gevinst for omr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 xml:space="preserve">det. 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9. </w:t>
      </w:r>
      <w:r>
        <w:rPr>
          <w:rFonts w:ascii="Verdana" w:hAnsi="Verdana"/>
          <w:sz w:val="24"/>
          <w:szCs w:val="24"/>
          <w:rtl w:val="0"/>
          <w:lang w:val="es-ES_tradnl"/>
        </w:rPr>
        <w:t>Eventuelt</w:t>
      </w:r>
      <w:r>
        <w:rPr>
          <w:rFonts w:ascii="Verdana" w:hAnsi="Verdana"/>
          <w:sz w:val="24"/>
          <w:szCs w:val="24"/>
          <w:rtl w:val="0"/>
          <w:lang w:val="da-DK"/>
        </w:rPr>
        <w:t>:Det unders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ges om,  der er en brandhane i omr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det.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 xml:space="preserve">      En beboer p</w:t>
      </w:r>
      <w:r>
        <w:rPr>
          <w:rFonts w:ascii="Verdana" w:hAnsi="Verdana" w:hint="default"/>
          <w:sz w:val="24"/>
          <w:szCs w:val="24"/>
          <w:rtl w:val="0"/>
          <w:lang w:val="da-DK"/>
        </w:rPr>
        <w:t xml:space="preserve">å </w:t>
      </w:r>
      <w:r>
        <w:rPr>
          <w:rFonts w:ascii="Verdana" w:hAnsi="Verdana"/>
          <w:sz w:val="24"/>
          <w:szCs w:val="24"/>
          <w:rtl w:val="0"/>
          <w:lang w:val="da-DK"/>
        </w:rPr>
        <w:t>Fem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vej har problemer med, at folk g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r over lodsejerens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 xml:space="preserve">      grund. Niels kontakter med gode r</w:t>
      </w:r>
      <w:r>
        <w:rPr>
          <w:rFonts w:ascii="Verdana" w:hAnsi="Verdana" w:hint="default"/>
          <w:sz w:val="24"/>
          <w:szCs w:val="24"/>
          <w:rtl w:val="0"/>
          <w:lang w:val="da-DK"/>
        </w:rPr>
        <w:t>å</w:t>
      </w:r>
      <w:r>
        <w:rPr>
          <w:rFonts w:ascii="Verdana" w:hAnsi="Verdana"/>
          <w:sz w:val="24"/>
          <w:szCs w:val="24"/>
          <w:rtl w:val="0"/>
          <w:lang w:val="da-DK"/>
        </w:rPr>
        <w:t>d.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 xml:space="preserve">      Niels har bestyrelsens opbakning til at fjende en ordning til, hvordan.                             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 xml:space="preserve">      kasserens store arbejde honoreres. </w:t>
      </w:r>
    </w:p>
    <w:p>
      <w:pPr>
        <w:pStyle w:val="Standard"/>
        <w:bidi w:val="0"/>
        <w:ind w:left="0" w:right="0" w:firstLine="0"/>
        <w:jc w:val="left"/>
        <w:rPr>
          <w:rFonts w:ascii="Verdana" w:cs="Verdana" w:hAnsi="Verdana" w:eastAsia="Verdana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da-DK"/>
        </w:rPr>
        <w:t xml:space="preserve">      Samarbejdet med Emmesbo blev dr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ftet og skrinlagt.</w:t>
      </w:r>
    </w:p>
    <w:p>
      <w:pPr>
        <w:pStyle w:val="Standard"/>
        <w:bidi w:val="0"/>
        <w:ind w:left="0" w:right="0" w:firstLine="0"/>
        <w:jc w:val="left"/>
        <w:rPr>
          <w:rStyle w:val="Intet"/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Standard"/>
        <w:bidi w:val="0"/>
        <w:ind w:left="0" w:right="0" w:firstLine="0"/>
        <w:jc w:val="left"/>
        <w:rPr>
          <w:rtl w:val="0"/>
        </w:rPr>
      </w:pPr>
      <w:r>
        <w:rPr>
          <w:rStyle w:val="Intet"/>
          <w:rFonts w:ascii="Verdana" w:hAnsi="Verdana"/>
          <w:sz w:val="36"/>
          <w:szCs w:val="36"/>
          <w:rtl w:val="0"/>
        </w:rPr>
        <w:t xml:space="preserve">10. </w:t>
      </w:r>
      <w:r>
        <w:rPr>
          <w:rFonts w:ascii="Verdana" w:hAnsi="Verdana"/>
          <w:sz w:val="24"/>
          <w:szCs w:val="24"/>
          <w:rtl w:val="0"/>
        </w:rPr>
        <w:t>Ny m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it-IT"/>
        </w:rPr>
        <w:t>dedato</w:t>
      </w:r>
      <w:r>
        <w:rPr>
          <w:rFonts w:ascii="Verdana" w:hAnsi="Verdana"/>
          <w:sz w:val="24"/>
          <w:szCs w:val="24"/>
          <w:rtl w:val="0"/>
          <w:lang w:val="da-DK"/>
        </w:rPr>
        <w:t>: l</w:t>
      </w:r>
      <w:r>
        <w:rPr>
          <w:rFonts w:ascii="Verdana" w:hAnsi="Verdana" w:hint="default"/>
          <w:sz w:val="24"/>
          <w:szCs w:val="24"/>
          <w:rtl w:val="0"/>
          <w:lang w:val="da-DK"/>
        </w:rPr>
        <w:t>ø</w:t>
      </w:r>
      <w:r>
        <w:rPr>
          <w:rFonts w:ascii="Verdana" w:hAnsi="Verdana"/>
          <w:sz w:val="24"/>
          <w:szCs w:val="24"/>
          <w:rtl w:val="0"/>
          <w:lang w:val="da-DK"/>
        </w:rPr>
        <w:t>rdag d.24/11 hos Arne Laenvej 35.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Intet">
    <w:name w:val="Intet"/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