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Dagsorden til bestyrelsesm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fr-FR"/>
        </w:rPr>
        <w:t>de l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rdag den 06.04.2019 kl. 14.00</w:t>
      </w:r>
      <w:r>
        <w:rPr>
          <w:rStyle w:val="Intet"/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shd w:val="clear" w:color="auto" w:fill="fefffe"/>
          <w:rtl w:val="0"/>
        </w:rPr>
        <w:br w:type="textWrapping"/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hos Niels, Alsvej 17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Deltagere: Benthe, S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ren, Arne, Niels og Michael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e-DE"/>
        </w:rPr>
        <w:t>Dagsorden:</w:t>
      </w: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8"/>
          <w:szCs w:val="28"/>
          <w:rtl w:val="0"/>
          <w:lang w:val="da-DK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Godkendelse af referat fra sidste m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de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   Referatet godkendt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2. Emner til dr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ftelse m.v. p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å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sv-SE"/>
        </w:rPr>
        <w:t>generalforsamling den 30.05.2019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GF bliver i 2019 afholdt p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 “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Hotel Kattegat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 xml:space="preserve">”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kl.10.00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Teknikken til freml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ggelse af regnskabet har Michael ansvaret for.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Heidi Stein foresl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es som dirigent.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Beretningen laves af Benthe og Niels.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Regnskabet g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res klar. Hvis Arne ikke kan revidere regnskabet, sp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rger Michael en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jagtkammerat.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Kontingentet fastholdes p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 xml:space="preserve">å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200kr.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Budget freml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gges af Benthe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Bestyrelsen har ingen forslag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Niels og Benthe modtager genvalg til bestyrelsen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Som suppleant foresl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es Torben Jakobsen Tony M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ller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Valg af revisor Arne er p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 xml:space="preserve">å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valg.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 xml:space="preserve">3. 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   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Status p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å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grenafhentning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    P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 xml:space="preserve">å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GF 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“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luftes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 xml:space="preserve">”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stemningen for en ordning for grenafhentning.        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4.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   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Status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> 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p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å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vejene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   80 ton sten indk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bt til halv pris og 40 ton er lagt ud. Efter en m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nedstid er projektet blevet rost af ejerne/medlemmerne. Vejen h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vles til inden p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ske.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   Vinteren har v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ret h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rd ved d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mningen, s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 xml:space="preserve">å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der kommer en st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rre regning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5.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    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Status p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å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nabohj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lp, herunder om evt. andre tiltag ifm. h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je tr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 xml:space="preserve">er 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    6 medlemmer har benyttet tilbuddet og m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 xml:space="preserve">å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betragtes som en succes.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6.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    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Genops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tning af skilte ved Egholmvej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>  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    Vi fors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ger med et gennemk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rsel forbudt men med tilladelse til omr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dets 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     ejendomme. Niels tager kontakt til kommunen (Henrik).        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7.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>     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Orientering vedr. m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de med Klitg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rden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    Arne og Niels har v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ret til m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de med bestyrelsen for grundejerforeningen Klitg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rden. Der var stor tilfredshed med samarbejdet om vejene. Der etableres to vejbump mere i Klitg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rdens omr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de. Omr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det 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st for Klitg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rdsvej bliver grundejerforeningens og forsk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nnes med gr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s og fodboldbane.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8.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>     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es-ES_tradnl"/>
        </w:rPr>
        <w:t>Eventuelt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    Anholtvej har v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ret ramt af tung trafik. Der skal s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ges om skiltning s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 xml:space="preserve">å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>det undg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es. Niels tager ansvaret. </w:t>
      </w:r>
    </w:p>
    <w:p>
      <w:pPr>
        <w:pStyle w:val="Standard"/>
        <w:bidi w:val="0"/>
        <w:ind w:left="680" w:right="0" w:hanging="680"/>
        <w:jc w:val="left"/>
        <w:rPr>
          <w:rStyle w:val="Intet"/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        Benthe berettede om det store arbejde med medlemsregistrering ved ejerskifte. Benthe fremlagde et standard velkomstbrev. Det blev godkendt og vil blive brugt i fremtiden.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 xml:space="preserve">9. 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    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</w:rPr>
        <w:t>Ny m</w:t>
      </w:r>
      <w:r>
        <w:rPr>
          <w:rStyle w:val="Intet"/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it-IT"/>
        </w:rPr>
        <w:t>dedato.</w:t>
      </w:r>
      <w:r>
        <w:rPr>
          <w:rStyle w:val="Intet"/>
          <w:rFonts w:ascii="Times New Roman" w:hAnsi="Times New Roman"/>
          <w:sz w:val="28"/>
          <w:szCs w:val="28"/>
          <w:shd w:val="clear" w:color="auto" w:fill="fefffe"/>
          <w:rtl w:val="0"/>
          <w:lang w:val="da-DK"/>
        </w:rPr>
        <w:t xml:space="preserve"> 30/5=19 kl.09,00</w:t>
      </w:r>
    </w:p>
    <w:p>
      <w:pPr>
        <w:pStyle w:val="Standard"/>
        <w:bidi w:val="0"/>
        <w:ind w:left="700" w:right="0" w:hanging="700"/>
        <w:jc w:val="left"/>
        <w:rPr>
          <w:rtl w:val="0"/>
        </w:rPr>
      </w:pPr>
      <w:r>
        <w:rPr>
          <w:rStyle w:val="Intet"/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Intet">
    <w:name w:val="Intet"/>
  </w:style>
  <w:style w:type="numbering" w:styleId="Nummereret">
    <w:name w:val="Nummerer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