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Dagsorden til bestyrelsesm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de s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ndag d.6.09.26 kl.13.00 hos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Poul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Til stede : John, Peter, Poul og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              Michael 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numPr>
          <w:ilvl w:val="0"/>
          <w:numId w:val="2"/>
        </w:numPr>
        <w:rPr>
          <w:b w:val="1"/>
          <w:bCs w:val="1"/>
          <w:lang w:val="da-DK"/>
        </w:rPr>
      </w:pPr>
      <w:r>
        <w:rPr>
          <w:b w:val="1"/>
          <w:bCs w:val="1"/>
          <w:rtl w:val="0"/>
          <w:lang w:val="da-DK"/>
        </w:rPr>
        <w:t>Status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vejene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Michael gennemgik vedligehold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og aftalen med Jan Birch om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fartbump. Der laves tre bump.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Et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Tangvej, et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 xml:space="preserve">Lollandsvej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og et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Langelandsvej. Arbej-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det starter i uge 39.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Der skal laves et fors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 xml:space="preserve">g med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render i siden, der hvor vi d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jer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med huller.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Vi unders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 xml:space="preserve">ger, hvad der er </w:t>
      </w:r>
      <w:r>
        <w:rPr>
          <w:b w:val="1"/>
          <w:bCs w:val="1"/>
          <w:rtl w:val="0"/>
          <w:lang w:val="da-DK"/>
        </w:rPr>
        <w:t>å</w:t>
      </w:r>
      <w:r>
        <w:rPr>
          <w:b w:val="1"/>
          <w:bCs w:val="1"/>
          <w:rtl w:val="0"/>
          <w:lang w:val="da-DK"/>
        </w:rPr>
        <w:t>r-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sag til etablering af to br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nde i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Langelandsvej.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2. Status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projekt forsk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nnelse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Vi skal have plantet et tr</w:t>
      </w:r>
      <w:r>
        <w:rPr>
          <w:b w:val="1"/>
          <w:bCs w:val="1"/>
          <w:rtl w:val="0"/>
          <w:lang w:val="da-DK"/>
        </w:rPr>
        <w:t xml:space="preserve">æ </w:t>
      </w:r>
      <w:r>
        <w:rPr>
          <w:b w:val="1"/>
          <w:bCs w:val="1"/>
          <w:rtl w:val="0"/>
          <w:lang w:val="da-DK"/>
        </w:rPr>
        <w:t xml:space="preserve">mere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Lollandsvej. Hanse kontaktes.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Lave </w:t>
      </w:r>
      <w:r>
        <w:rPr>
          <w:b w:val="1"/>
          <w:bCs w:val="1"/>
          <w:rtl w:val="0"/>
          <w:lang w:val="da-DK"/>
        </w:rPr>
        <w:t>“</w:t>
      </w:r>
      <w:r>
        <w:rPr>
          <w:b w:val="1"/>
          <w:bCs w:val="1"/>
          <w:rtl w:val="0"/>
          <w:lang w:val="da-DK"/>
        </w:rPr>
        <w:t>sluse</w:t>
      </w:r>
      <w:r>
        <w:rPr>
          <w:b w:val="1"/>
          <w:bCs w:val="1"/>
          <w:rtl w:val="0"/>
          <w:lang w:val="da-DK"/>
        </w:rPr>
        <w:t xml:space="preserve">” </w:t>
      </w:r>
      <w:r>
        <w:rPr>
          <w:b w:val="1"/>
          <w:bCs w:val="1"/>
          <w:rtl w:val="0"/>
          <w:lang w:val="da-DK"/>
        </w:rPr>
        <w:t>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Tangvej/Lol-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landevej og Tangvej/Egholmvej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S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 xml:space="preserve">ren Krog og Landmand fra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Glesborg kontaktes.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3. Status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gravh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j, vilde roser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v. Tangvej og Gyvel v. Stranden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John er tovholder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 xml:space="preserve">en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arbejdsdag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marken ved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stranden.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Vi skal i dialog med Lars skov-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ejer om besk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>ring af tr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>er ved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Tangvej og En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 xml:space="preserve">vej og de vilde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roser v. Tangvej og Drej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vej.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Der skal laves en skrivelse til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medlemmerne om besk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>ring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af tr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>er, der h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>nger ud over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vejene.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4. Henvendelse om h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je tr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 xml:space="preserve">er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Vi tager emnet op til dialog p</w:t>
      </w:r>
      <w:r>
        <w:rPr>
          <w:b w:val="1"/>
          <w:bCs w:val="1"/>
          <w:rtl w:val="0"/>
          <w:lang w:val="da-DK"/>
        </w:rPr>
        <w:t>å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generalforsamlingen.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5. Hjemmeside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Peter gennem gik forskellige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forslag. Vi kigger forslag 2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igennem og vurderer, hvad vi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have med.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Peter kontakter Nicolai fra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Simpel Service om han evt.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forts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>tte som admin.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6. Status p</w:t>
      </w:r>
      <w:r>
        <w:rPr>
          <w:b w:val="1"/>
          <w:bCs w:val="1"/>
          <w:rtl w:val="0"/>
          <w:lang w:val="da-DK"/>
        </w:rPr>
        <w:t>å ø</w:t>
      </w:r>
      <w:r>
        <w:rPr>
          <w:b w:val="1"/>
          <w:bCs w:val="1"/>
          <w:rtl w:val="0"/>
          <w:lang w:val="da-DK"/>
        </w:rPr>
        <w:t xml:space="preserve">konomi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Driftskonto er pt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99.000kr.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Vejkonto er pt p</w:t>
      </w:r>
      <w:r>
        <w:rPr>
          <w:b w:val="1"/>
          <w:bCs w:val="1"/>
          <w:rtl w:val="0"/>
          <w:lang w:val="da-DK"/>
        </w:rPr>
        <w:t xml:space="preserve">å </w:t>
      </w:r>
      <w:r>
        <w:rPr>
          <w:b w:val="1"/>
          <w:bCs w:val="1"/>
          <w:rtl w:val="0"/>
          <w:lang w:val="da-DK"/>
        </w:rPr>
        <w:t>140.000kr.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7. Jubil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 xml:space="preserve">um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Da det er et 40 </w:t>
      </w:r>
      <w:r>
        <w:rPr>
          <w:b w:val="1"/>
          <w:bCs w:val="1"/>
          <w:rtl w:val="0"/>
          <w:lang w:val="da-DK"/>
        </w:rPr>
        <w:t>å</w:t>
      </w:r>
      <w:r>
        <w:rPr>
          <w:b w:val="1"/>
          <w:bCs w:val="1"/>
          <w:rtl w:val="0"/>
          <w:lang w:val="da-DK"/>
        </w:rPr>
        <w:t>rs jubil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>um,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vil vi markere det med et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mindre traktement . Indtil vide-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re er vi endt med Fich</w:t>
      </w:r>
      <w:r>
        <w:rPr>
          <w:b w:val="1"/>
          <w:bCs w:val="1"/>
          <w:rtl w:val="0"/>
          <w:lang w:val="da-DK"/>
        </w:rPr>
        <w:t>’</w:t>
      </w:r>
      <w:r>
        <w:rPr>
          <w:b w:val="1"/>
          <w:bCs w:val="1"/>
          <w:rtl w:val="0"/>
          <w:lang w:val="da-DK"/>
        </w:rPr>
        <w:t>n chips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og fad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l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</w:t>
      </w:r>
    </w:p>
    <w:p>
      <w:pPr>
        <w:pStyle w:val="Brødtekst"/>
        <w:rPr>
          <w:b w:val="1"/>
          <w:bCs w:val="1"/>
        </w:rPr>
      </w:pP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>8. evt.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N</w:t>
      </w:r>
      <w:r>
        <w:rPr>
          <w:b w:val="1"/>
          <w:bCs w:val="1"/>
          <w:rtl w:val="0"/>
          <w:lang w:val="da-DK"/>
        </w:rPr>
        <w:t>æ</w:t>
      </w:r>
      <w:r>
        <w:rPr>
          <w:b w:val="1"/>
          <w:bCs w:val="1"/>
          <w:rtl w:val="0"/>
          <w:lang w:val="da-DK"/>
        </w:rPr>
        <w:t>ste m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de l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rdag d.28/11-26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kl.10.00 med en lille julefrokost </w:t>
      </w:r>
    </w:p>
    <w:p>
      <w:pPr>
        <w:pStyle w:val="Brødtekst"/>
        <w:rPr>
          <w:b w:val="1"/>
          <w:bCs w:val="1"/>
        </w:rPr>
      </w:pPr>
      <w:r>
        <w:rPr>
          <w:b w:val="1"/>
          <w:bCs w:val="1"/>
          <w:rtl w:val="0"/>
          <w:lang w:val="da-DK"/>
        </w:rPr>
        <w:t xml:space="preserve">    efterf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lgende</w:t>
      </w:r>
    </w:p>
    <w:p>
      <w:pPr>
        <w:pStyle w:val="Brødtekst"/>
        <w:rPr>
          <w:b w:val="1"/>
          <w:bCs w:val="1"/>
        </w:rPr>
      </w:pPr>
    </w:p>
    <w:p>
      <w:pPr>
        <w:pStyle w:val="Brødtekst"/>
      </w:pPr>
      <w:r>
        <w:rPr>
          <w:b w:val="1"/>
          <w:bCs w:val="1"/>
          <w:rtl w:val="0"/>
          <w:lang w:val="da-DK"/>
        </w:rPr>
        <w:t>Der vil blive serveret kaffe til m</w:t>
      </w:r>
      <w:r>
        <w:rPr>
          <w:b w:val="1"/>
          <w:bCs w:val="1"/>
          <w:rtl w:val="0"/>
          <w:lang w:val="da-DK"/>
        </w:rPr>
        <w:t>ø</w:t>
      </w:r>
      <w:r>
        <w:rPr>
          <w:b w:val="1"/>
          <w:bCs w:val="1"/>
          <w:rtl w:val="0"/>
          <w:lang w:val="da-DK"/>
        </w:rPr>
        <w:t>det.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eret"/>
  </w:abstractNum>
  <w:abstractNum w:abstractNumId="1">
    <w:multiLevelType w:val="hybridMultilevel"/>
    <w:styleLink w:val="Nummereret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eret">
    <w:name w:val="Nummerer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